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7596E" w:rsidRDefault="006D57CF">
      <w:r>
        <w:t>Lista</w:t>
      </w:r>
    </w:p>
    <w:p w:rsidR="006D57CF" w:rsidRDefault="006D57CF" w:rsidP="006D57CF">
      <w:pPr>
        <w:pStyle w:val="Prrafodelista"/>
        <w:numPr>
          <w:ilvl w:val="0"/>
          <w:numId w:val="1"/>
        </w:numPr>
      </w:pPr>
      <w:r>
        <w:t>Quitar el id que no aparezcan en las tablas en todas las vistas.</w:t>
      </w:r>
    </w:p>
    <w:p w:rsidR="006D57CF" w:rsidRDefault="006D57CF" w:rsidP="006D57CF">
      <w:pPr>
        <w:pStyle w:val="Prrafodelista"/>
        <w:numPr>
          <w:ilvl w:val="0"/>
          <w:numId w:val="1"/>
        </w:numPr>
      </w:pPr>
      <w:r>
        <w:t>Pasar la unidad de medida (Campo) en la columna 3 en todas las vistas.</w:t>
      </w:r>
    </w:p>
    <w:p w:rsidR="006D57CF" w:rsidRDefault="006D57CF" w:rsidP="006D57CF">
      <w:pPr>
        <w:pStyle w:val="Prrafodelista"/>
        <w:numPr>
          <w:ilvl w:val="0"/>
          <w:numId w:val="1"/>
        </w:numPr>
      </w:pPr>
      <w:r>
        <w:t>Quitar el campo requerido de las fechas de caducidad, que se puedan guardar vacíos.</w:t>
      </w:r>
    </w:p>
    <w:p w:rsidR="006D57CF" w:rsidRDefault="006D57CF" w:rsidP="006D57CF">
      <w:pPr>
        <w:pStyle w:val="Prrafodelista"/>
        <w:numPr>
          <w:ilvl w:val="0"/>
          <w:numId w:val="1"/>
        </w:numPr>
      </w:pPr>
      <w:r>
        <w:t xml:space="preserve">Quitar el </w:t>
      </w:r>
      <w:proofErr w:type="spellStart"/>
      <w:r>
        <w:t>select</w:t>
      </w:r>
      <w:proofErr w:type="spellEnd"/>
      <w:r>
        <w:t xml:space="preserve"> </w:t>
      </w:r>
      <w:proofErr w:type="spellStart"/>
      <w:r>
        <w:t>opti</w:t>
      </w:r>
      <w:r w:rsidR="006B1D63">
        <w:t>o</w:t>
      </w:r>
      <w:r>
        <w:t>n</w:t>
      </w:r>
      <w:proofErr w:type="spellEnd"/>
      <w:r>
        <w:t xml:space="preserve"> de unidad de medida. Ahora se </w:t>
      </w:r>
      <w:r w:rsidR="006B1D63">
        <w:t>agregará</w:t>
      </w:r>
      <w:r>
        <w:t xml:space="preserve"> de manera manual.</w:t>
      </w:r>
    </w:p>
    <w:p w:rsidR="006D57CF" w:rsidRDefault="006D57CF" w:rsidP="006D57CF">
      <w:pPr>
        <w:pStyle w:val="Prrafodelista"/>
        <w:numPr>
          <w:ilvl w:val="0"/>
          <w:numId w:val="1"/>
        </w:numPr>
      </w:pPr>
      <w:r>
        <w:t xml:space="preserve">Aceptar </w:t>
      </w:r>
      <w:r w:rsidR="006B1D63">
        <w:t>número</w:t>
      </w:r>
      <w:r>
        <w:t xml:space="preserve"> decimales</w:t>
      </w:r>
    </w:p>
    <w:p w:rsidR="006D57CF" w:rsidRDefault="006D57CF" w:rsidP="006D57CF">
      <w:pPr>
        <w:pStyle w:val="Prrafodelista"/>
        <w:numPr>
          <w:ilvl w:val="0"/>
          <w:numId w:val="1"/>
        </w:numPr>
      </w:pPr>
      <w:r>
        <w:t xml:space="preserve">Si vas a entregar o recibir se reste o sume en decimal. </w:t>
      </w:r>
    </w:p>
    <w:p w:rsidR="006D57CF" w:rsidRDefault="006D57CF" w:rsidP="006D57CF">
      <w:pPr>
        <w:pStyle w:val="Prrafodelista"/>
        <w:numPr>
          <w:ilvl w:val="0"/>
          <w:numId w:val="1"/>
        </w:numPr>
      </w:pPr>
      <w:r>
        <w:t xml:space="preserve">Quitar el </w:t>
      </w:r>
      <w:proofErr w:type="spellStart"/>
      <w:r>
        <w:t>select</w:t>
      </w:r>
      <w:proofErr w:type="spellEnd"/>
      <w:r>
        <w:t xml:space="preserve"> </w:t>
      </w:r>
      <w:proofErr w:type="spellStart"/>
      <w:r>
        <w:t>option</w:t>
      </w:r>
      <w:proofErr w:type="spellEnd"/>
      <w:r>
        <w:t xml:space="preserve"> del campo Tipo ahora será de manera manual.</w:t>
      </w:r>
    </w:p>
    <w:p w:rsidR="006D57CF" w:rsidRDefault="006D57CF" w:rsidP="006D57CF">
      <w:pPr>
        <w:pStyle w:val="Prrafodelista"/>
        <w:numPr>
          <w:ilvl w:val="0"/>
          <w:numId w:val="1"/>
        </w:numPr>
      </w:pPr>
      <w:r>
        <w:t>Meter Acentos al momento de agregar productos.</w:t>
      </w:r>
    </w:p>
    <w:p w:rsidR="006D57CF" w:rsidRDefault="006D57CF" w:rsidP="006D57CF">
      <w:pPr>
        <w:pStyle w:val="Prrafodelista"/>
        <w:numPr>
          <w:ilvl w:val="0"/>
          <w:numId w:val="1"/>
        </w:numPr>
      </w:pPr>
      <w:r>
        <w:t xml:space="preserve">Agregar imagen en todos los </w:t>
      </w:r>
      <w:proofErr w:type="spellStart"/>
      <w:r>
        <w:t>pdf</w:t>
      </w:r>
      <w:proofErr w:type="spellEnd"/>
      <w:r>
        <w:t xml:space="preserve"> encabezado y pie de </w:t>
      </w:r>
      <w:r w:rsidR="006B1D63">
        <w:t>página</w:t>
      </w:r>
      <w:r>
        <w:t>.</w:t>
      </w:r>
    </w:p>
    <w:p w:rsidR="006B1D63" w:rsidRDefault="006B1D63" w:rsidP="006D57CF">
      <w:pPr>
        <w:pStyle w:val="Prrafodelista"/>
        <w:numPr>
          <w:ilvl w:val="0"/>
          <w:numId w:val="1"/>
        </w:numPr>
      </w:pPr>
      <w:r>
        <w:t xml:space="preserve">Cambiar a SIAP en vez de sistema </w:t>
      </w:r>
      <w:proofErr w:type="spellStart"/>
      <w:r>
        <w:t>uiepa</w:t>
      </w:r>
      <w:proofErr w:type="spellEnd"/>
      <w:r>
        <w:t>.</w:t>
      </w:r>
    </w:p>
    <w:p w:rsidR="006B1D63" w:rsidRDefault="006B1D63" w:rsidP="006D57CF">
      <w:pPr>
        <w:pStyle w:val="Prrafodelista"/>
        <w:numPr>
          <w:ilvl w:val="0"/>
          <w:numId w:val="1"/>
        </w:numPr>
      </w:pPr>
      <w:r>
        <w:t>En el pie de pagina mostrar solo la fecha de impresión los demás datos son estáticos como esta en la imagen.</w:t>
      </w:r>
    </w:p>
    <w:p w:rsidR="006B1D63" w:rsidRDefault="006B1D63" w:rsidP="006D57CF">
      <w:pPr>
        <w:pStyle w:val="Prrafodelista"/>
        <w:numPr>
          <w:ilvl w:val="0"/>
          <w:numId w:val="1"/>
        </w:numPr>
      </w:pPr>
      <w:r>
        <w:t>Fecha de entrega: Sin fecha de entrega.</w:t>
      </w:r>
    </w:p>
    <w:p w:rsidR="006B1D63" w:rsidRDefault="006B1D63" w:rsidP="006D57CF">
      <w:pPr>
        <w:pStyle w:val="Prrafodelista"/>
        <w:numPr>
          <w:ilvl w:val="0"/>
          <w:numId w:val="1"/>
        </w:numPr>
      </w:pPr>
      <w:r>
        <w:t>Bajar la base de datos del hosting y usar esa información.</w:t>
      </w:r>
    </w:p>
    <w:p w:rsidR="006B1D63" w:rsidRDefault="006B1D63" w:rsidP="006D57CF">
      <w:pPr>
        <w:pStyle w:val="Prrafodelista"/>
        <w:numPr>
          <w:ilvl w:val="0"/>
          <w:numId w:val="1"/>
        </w:numPr>
      </w:pPr>
      <w:r>
        <w:t>Subirlo al hosting</w:t>
      </w:r>
    </w:p>
    <w:p w:rsidR="00085083" w:rsidRDefault="00085083" w:rsidP="00085083">
      <w:pPr>
        <w:pStyle w:val="Prrafodelista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6ACF17E">
            <wp:simplePos x="0" y="0"/>
            <wp:positionH relativeFrom="column">
              <wp:posOffset>-260985</wp:posOffset>
            </wp:positionH>
            <wp:positionV relativeFrom="paragraph">
              <wp:posOffset>1493520</wp:posOffset>
            </wp:positionV>
            <wp:extent cx="6772275" cy="1259220"/>
            <wp:effectExtent l="0" t="0" r="0" b="0"/>
            <wp:wrapTight wrapText="bothSides">
              <wp:wrapPolygon edited="0">
                <wp:start x="0" y="0"/>
                <wp:lineTo x="0" y="21241"/>
                <wp:lineTo x="21509" y="21241"/>
                <wp:lineTo x="21509" y="0"/>
                <wp:lineTo x="0" y="0"/>
              </wp:wrapPolygon>
            </wp:wrapTight>
            <wp:docPr id="38834762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275" cy="125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5083" w:rsidRDefault="00085083" w:rsidP="00085083">
      <w:pPr>
        <w:pStyle w:val="Prrafodelista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1225F32">
            <wp:simplePos x="0" y="0"/>
            <wp:positionH relativeFrom="margin">
              <wp:align>left</wp:align>
            </wp:positionH>
            <wp:positionV relativeFrom="paragraph">
              <wp:posOffset>156845</wp:posOffset>
            </wp:positionV>
            <wp:extent cx="6381750" cy="987177"/>
            <wp:effectExtent l="0" t="0" r="0" b="3810"/>
            <wp:wrapTight wrapText="bothSides">
              <wp:wrapPolygon edited="0">
                <wp:start x="0" y="0"/>
                <wp:lineTo x="0" y="21266"/>
                <wp:lineTo x="21536" y="21266"/>
                <wp:lineTo x="21536" y="0"/>
                <wp:lineTo x="0" y="0"/>
              </wp:wrapPolygon>
            </wp:wrapTight>
            <wp:docPr id="207436289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987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5083" w:rsidRDefault="00085083" w:rsidP="00085083">
      <w:pPr>
        <w:pStyle w:val="Prrafodelista"/>
      </w:pPr>
    </w:p>
    <w:sectPr w:rsidR="0008508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396CBA"/>
    <w:multiLevelType w:val="hybridMultilevel"/>
    <w:tmpl w:val="FA02A0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7699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7CF"/>
    <w:rsid w:val="00085083"/>
    <w:rsid w:val="004803C5"/>
    <w:rsid w:val="006B1D63"/>
    <w:rsid w:val="006D57CF"/>
    <w:rsid w:val="0087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614710"/>
  <w15:chartTrackingRefBased/>
  <w15:docId w15:val="{14DB1FB4-E2C0-42FE-9D1A-FC53CC508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D57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128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Emmanuel</dc:creator>
  <cp:keywords/>
  <dc:description/>
  <cp:lastModifiedBy>Emmanuel</cp:lastModifiedBy>
  <cp:revision>1</cp:revision>
  <dcterms:created xsi:type="dcterms:W3CDTF">2023-03-12T22:55:00Z</dcterms:created>
  <dcterms:modified xsi:type="dcterms:W3CDTF">2023-03-12T23:19:00Z</dcterms:modified>
</cp:coreProperties>
</file>